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A2" w:rsidRPr="000C7B0F" w:rsidRDefault="00E617A2" w:rsidP="00E617A2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0C7B0F">
        <w:rPr>
          <w:rFonts w:ascii="Cambria" w:hAnsi="Cambria" w:cs="Cambria"/>
          <w:b/>
          <w:bCs/>
          <w:color w:val="000000"/>
          <w:sz w:val="20"/>
          <w:szCs w:val="20"/>
        </w:rPr>
        <w:t>Администрация муниципального образования «Город Астрахань»</w:t>
      </w:r>
    </w:p>
    <w:p w:rsidR="00E617A2" w:rsidRPr="000C7B0F" w:rsidRDefault="00E617A2" w:rsidP="00E617A2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0C7B0F">
        <w:rPr>
          <w:rFonts w:ascii="Cambria" w:hAnsi="Cambria" w:cs="Cambria"/>
          <w:b/>
          <w:bCs/>
          <w:color w:val="000000"/>
          <w:sz w:val="20"/>
          <w:szCs w:val="20"/>
        </w:rPr>
        <w:t>ПОСТАНОВЛЕНИЕ</w:t>
      </w:r>
    </w:p>
    <w:p w:rsidR="00E617A2" w:rsidRPr="000C7B0F" w:rsidRDefault="00E617A2" w:rsidP="00E617A2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0C7B0F">
        <w:rPr>
          <w:rFonts w:ascii="Cambria" w:hAnsi="Cambria" w:cs="Cambria"/>
          <w:b/>
          <w:bCs/>
          <w:color w:val="000000"/>
          <w:sz w:val="20"/>
          <w:szCs w:val="20"/>
        </w:rPr>
        <w:t>04 сентября 2023 года № 171</w:t>
      </w:r>
    </w:p>
    <w:p w:rsidR="00E617A2" w:rsidRPr="000C7B0F" w:rsidRDefault="00E617A2" w:rsidP="00E617A2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0C7B0F">
        <w:rPr>
          <w:rFonts w:ascii="Cambria" w:hAnsi="Cambria" w:cs="Cambria"/>
          <w:b/>
          <w:bCs/>
          <w:color w:val="000000"/>
          <w:sz w:val="20"/>
          <w:szCs w:val="20"/>
        </w:rPr>
        <w:t>«О внесении изменения в постановление администрации муниципального образования «Городской округ город Астрахань» от 22.02.2023 № 36»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proofErr w:type="gramStart"/>
      <w:r w:rsidRPr="000C7B0F">
        <w:rPr>
          <w:rFonts w:ascii="Arial" w:hAnsi="Arial" w:cs="Arial"/>
          <w:color w:val="000000"/>
          <w:sz w:val="18"/>
          <w:szCs w:val="18"/>
        </w:rPr>
        <w:t>В соответствии с федеральными законами от 06.10.2003 № 131-Ф3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</w:t>
      </w:r>
      <w:proofErr w:type="gramEnd"/>
      <w:r w:rsidRPr="000C7B0F">
        <w:rPr>
          <w:rFonts w:ascii="Arial" w:hAnsi="Arial" w:cs="Arial"/>
          <w:color w:val="000000"/>
          <w:sz w:val="18"/>
          <w:szCs w:val="18"/>
        </w:rPr>
        <w:t xml:space="preserve"> муниципального образования «Город Астрахань» от 12.11.2021 № 332, ПОСТАНОВЛЯЮ: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1. Внести в постановление администрации муниципального образования «Городской округ город Астрахань» от 22.02.2023 № 36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«Присвоение адреса объекту адресации, изменение и аннулирование такого адреса» (далее - постановление) следующее изменение: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«Присвоение адреса объекту адресации, изменение и аннулирование такого адреса» (далее - административный регламент),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2.1. Внести соответствующие изменения в государственную информационную систему «Реестр государственных и муниципальных услуг» (</w:t>
      </w:r>
      <w:r w:rsidRPr="000C7B0F">
        <w:rPr>
          <w:rFonts w:ascii="Arial" w:hAnsi="Arial" w:cs="Arial"/>
          <w:color w:val="000000"/>
          <w:sz w:val="18"/>
          <w:szCs w:val="18"/>
          <w:u w:color="0000FF"/>
        </w:rPr>
        <w:t>http://rgu.astrobl.ru</w:t>
      </w:r>
      <w:r w:rsidRPr="000C7B0F">
        <w:rPr>
          <w:rFonts w:ascii="Arial" w:hAnsi="Arial" w:cs="Arial"/>
          <w:color w:val="000000"/>
          <w:sz w:val="18"/>
          <w:szCs w:val="18"/>
        </w:rPr>
        <w:t>).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 xml:space="preserve">2.2. </w:t>
      </w:r>
      <w:proofErr w:type="gramStart"/>
      <w:r w:rsidRPr="000C7B0F"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 w:rsidRPr="000C7B0F">
        <w:rPr>
          <w:rFonts w:ascii="Arial" w:hAnsi="Arial" w:cs="Arial"/>
          <w:color w:val="000000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 xml:space="preserve">3.2. </w:t>
      </w:r>
      <w:proofErr w:type="gramStart"/>
      <w:r w:rsidRPr="000C7B0F"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 w:rsidRPr="000C7B0F">
        <w:rPr>
          <w:rFonts w:ascii="Arial" w:hAnsi="Arial" w:cs="Arial"/>
          <w:color w:val="000000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 xml:space="preserve">4.3. В течение </w:t>
      </w:r>
      <w:bookmarkStart w:id="0" w:name="_GoBack"/>
      <w:bookmarkEnd w:id="0"/>
      <w:r w:rsidRPr="000C7B0F">
        <w:rPr>
          <w:rFonts w:ascii="Arial" w:hAnsi="Arial" w:cs="Arial"/>
          <w:color w:val="000000"/>
          <w:sz w:val="18"/>
          <w:szCs w:val="18"/>
        </w:rPr>
        <w:t>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color w:val="000000"/>
          <w:sz w:val="18"/>
          <w:szCs w:val="18"/>
        </w:rP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E617A2" w:rsidRPr="000C7B0F" w:rsidRDefault="00E617A2" w:rsidP="00E617A2">
      <w:pPr>
        <w:autoSpaceDE w:val="0"/>
        <w:autoSpaceDN w:val="0"/>
        <w:adjustRightInd w:val="0"/>
        <w:spacing w:after="0" w:line="240" w:lineRule="auto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0C7B0F">
        <w:rPr>
          <w:rFonts w:ascii="Arial" w:hAnsi="Arial" w:cs="Arial"/>
          <w:b/>
          <w:bCs/>
          <w:color w:val="000000"/>
          <w:sz w:val="18"/>
          <w:szCs w:val="18"/>
        </w:rPr>
        <w:t>Глава муниципального образования «Городской округ город Астрахань»</w:t>
      </w:r>
    </w:p>
    <w:p w:rsidR="00FF4A14" w:rsidRPr="00E617A2" w:rsidRDefault="00E617A2" w:rsidP="00E617A2">
      <w:pPr>
        <w:autoSpaceDE w:val="0"/>
        <w:autoSpaceDN w:val="0"/>
        <w:adjustRightInd w:val="0"/>
        <w:spacing w:after="0" w:line="240" w:lineRule="auto"/>
        <w:ind w:firstLine="227"/>
        <w:jc w:val="right"/>
        <w:textAlignment w:val="center"/>
        <w:rPr>
          <w:rFonts w:ascii="Arial" w:hAnsi="Arial" w:cs="Arial"/>
          <w:color w:val="000000"/>
          <w:sz w:val="18"/>
          <w:szCs w:val="18"/>
        </w:rPr>
      </w:pPr>
      <w:r w:rsidRPr="000C7B0F">
        <w:rPr>
          <w:rFonts w:ascii="Arial" w:hAnsi="Arial" w:cs="Arial"/>
          <w:b/>
          <w:bCs/>
          <w:color w:val="000000"/>
          <w:sz w:val="18"/>
          <w:szCs w:val="18"/>
        </w:rPr>
        <w:t>О.А. ПОЛУМОРДВИНОВ</w:t>
      </w:r>
    </w:p>
    <w:sectPr w:rsidR="00FF4A14" w:rsidRPr="00E617A2" w:rsidSect="00E617A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A2"/>
    <w:rsid w:val="008505A8"/>
    <w:rsid w:val="00A56E3A"/>
    <w:rsid w:val="00E6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A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617A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617A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A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617A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617A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2023-09-07T07:52:00Z</dcterms:created>
  <dcterms:modified xsi:type="dcterms:W3CDTF">2023-09-07T07:52:00Z</dcterms:modified>
</cp:coreProperties>
</file>